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val="false"/>
        <w:pBdr/>
        <w:spacing w:before="0" w:after="0"/>
        <w:rPr>
          <w:rFonts w:ascii="Calibri;sans-serif" w:hAnsi="Calibri;sans-serif"/>
          <w:b w:val="false"/>
          <w:i w:val="false"/>
          <w:caps w:val="false"/>
          <w:smallCaps w:val="false"/>
          <w:strike w:val="false"/>
          <w:dstrike w:val="false"/>
          <w:color w:val="000000"/>
          <w:sz w:val="22"/>
          <w:u w:val="none"/>
          <w:effect w:val="none"/>
        </w:rPr>
      </w:pPr>
      <w:bookmarkStart w:id="0" w:name="docs-internal-guid-b32e8733-7fff-3070-7c"/>
      <w:bookmarkEnd w:id="0"/>
      <w:r>
        <w:rPr>
          <w:rFonts w:ascii="Calibri;sans-serif" w:hAnsi="Calibri;sans-serif"/>
          <w:b w:val="false"/>
          <w:i w:val="false"/>
          <w:caps w:val="false"/>
          <w:smallCaps w:val="false"/>
          <w:strike w:val="false"/>
          <w:dstrike w:val="false"/>
          <w:color w:val="000000"/>
          <w:sz w:val="22"/>
          <w:u w:val="none"/>
          <w:effect w:val="none"/>
        </w:rPr>
        <w:t>Dear Parents and Guardians,</w:t>
      </w:r>
    </w:p>
    <w:p>
      <w:pPr>
        <w:pStyle w:val="TextBody"/>
        <w:rPr/>
      </w:pPr>
      <w:r>
        <w:rPr/>
      </w:r>
    </w:p>
    <w:p>
      <w:pPr>
        <w:pStyle w:val="TextBody"/>
        <w:bidi w:val="0"/>
        <w:spacing w:lineRule="auto" w:line="288" w:before="0" w:after="0"/>
        <w:rPr>
          <w:b w:val="false"/>
        </w:rPr>
      </w:pPr>
      <w:r>
        <w:rPr>
          <w:rFonts w:ascii="Calibri;sans-serif" w:hAnsi="Calibri;sans-serif"/>
          <w:b w:val="false"/>
          <w:i w:val="false"/>
          <w:caps w:val="false"/>
          <w:smallCaps w:val="false"/>
          <w:strike w:val="false"/>
          <w:dstrike w:val="false"/>
          <w:color w:val="000000"/>
          <w:sz w:val="22"/>
          <w:u w:val="none"/>
          <w:effect w:val="none"/>
        </w:rPr>
        <w:t xml:space="preserve">I am excited to share that </w:t>
      </w:r>
      <w:r>
        <w:rPr>
          <w:rFonts w:ascii="Calibri;sans-serif" w:hAnsi="Calibri;sans-serif"/>
          <w:b w:val="false"/>
          <w:i w:val="false"/>
          <w:caps w:val="false"/>
          <w:smallCaps w:val="false"/>
          <w:strike w:val="false"/>
          <w:dstrike w:val="false"/>
          <w:color w:val="000000"/>
          <w:sz w:val="22"/>
          <w:u w:val="none"/>
          <w:effect w:val="none"/>
        </w:rPr>
        <w:t>CC-V School District</w:t>
      </w:r>
      <w:r>
        <w:rPr>
          <w:rFonts w:ascii="Calibri;sans-serif" w:hAnsi="Calibri;sans-serif"/>
          <w:b w:val="false"/>
          <w:i w:val="false"/>
          <w:caps w:val="false"/>
          <w:smallCaps w:val="false"/>
          <w:strike w:val="false"/>
          <w:dstrike w:val="false"/>
          <w:color w:val="000000"/>
          <w:sz w:val="22"/>
          <w:u w:val="none"/>
          <w:effect w:val="none"/>
        </w:rPr>
        <w:t xml:space="preserve"> is enrolled in Colorado Department of Public Health and Environment’s free, voluntary, and statewide COVID-19 school testing program for the 2021-22 school year.  This is a critical step to keeping our students and teachers healthy and allowing us to continue in-person learning. The safety of our students and educators is our top priority.</w:t>
      </w:r>
    </w:p>
    <w:p>
      <w:pPr>
        <w:pStyle w:val="TextBody"/>
        <w:bidi w:val="0"/>
        <w:spacing w:lineRule="auto" w:line="288" w:before="0" w:after="0"/>
        <w:rPr>
          <w:rFonts w:ascii="Calibri;sans-serif" w:hAnsi="Calibri;sans-serif"/>
          <w:b w:val="false"/>
          <w:i w:val="false"/>
          <w:caps w:val="false"/>
          <w:smallCaps w:val="false"/>
          <w:strike w:val="false"/>
          <w:dstrike w:val="false"/>
          <w:color w:val="000000"/>
          <w:sz w:val="22"/>
          <w:u w:val="none"/>
          <w:effect w:val="none"/>
        </w:rPr>
      </w:pPr>
      <w:r>
        <w:rPr/>
      </w:r>
    </w:p>
    <w:p>
      <w:pPr>
        <w:pStyle w:val="TextBody"/>
        <w:bidi w:val="0"/>
        <w:spacing w:lineRule="auto" w:line="288" w:before="0" w:after="0"/>
        <w:rPr/>
      </w:pPr>
      <w:r>
        <w:rPr>
          <w:rFonts w:ascii="Calibri;sans-serif" w:hAnsi="Calibri;sans-serif"/>
          <w:b w:val="false"/>
          <w:i w:val="false"/>
          <w:caps w:val="false"/>
          <w:smallCaps w:val="false"/>
          <w:strike w:val="false"/>
          <w:dstrike w:val="false"/>
          <w:color w:val="000000"/>
          <w:sz w:val="22"/>
          <w:u w:val="none"/>
          <w:effect w:val="none"/>
        </w:rPr>
        <w:t>All students under 18 must obtain parental/guardian consent to participate in this voluntary program.  Through Epidemiology and Laboratory Capacity (ELC) Reopening Schools award funds, students are eligible to receive an incentive, regardless of their current vaccination status. A participating student will receive $25 for the first COVID-19 test administered to them through this program. A student can then receive $10 for every subsequent test that is administered each week (at a maximum of one incentive allowed per week). Parents may choose to opt out of the individual student incentives.</w:t>
      </w:r>
    </w:p>
    <w:p>
      <w:pPr>
        <w:pStyle w:val="TextBody"/>
        <w:rPr/>
      </w:pPr>
      <w:r>
        <w:rPr/>
      </w:r>
    </w:p>
    <w:p>
      <w:pPr>
        <w:pStyle w:val="TextBody"/>
        <w:bidi w:val="0"/>
        <w:spacing w:lineRule="auto" w:line="288" w:before="0" w:after="0"/>
        <w:rPr/>
      </w:pPr>
      <w:r>
        <w:rPr>
          <w:rFonts w:ascii="Calibri;sans-serif" w:hAnsi="Calibri;sans-serif"/>
          <w:b w:val="false"/>
          <w:i w:val="false"/>
          <w:caps w:val="false"/>
          <w:smallCaps w:val="false"/>
          <w:strike w:val="false"/>
          <w:dstrike w:val="false"/>
          <w:color w:val="000000"/>
          <w:sz w:val="22"/>
          <w:u w:val="none"/>
          <w:effect w:val="none"/>
        </w:rPr>
        <w:t xml:space="preserve">To enroll your child, please visit the portal  </w:t>
      </w:r>
      <w:hyperlink r:id="rId2" w:tgtFrame="_blank">
        <w:r>
          <w:rPr>
            <w:rStyle w:val="InternetLink"/>
            <w:rFonts w:ascii="Arial" w:hAnsi="Arial"/>
            <w:b w:val="false"/>
            <w:i w:val="false"/>
            <w:caps w:val="false"/>
            <w:smallCaps w:val="false"/>
            <w:strike w:val="false"/>
            <w:dstrike w:val="false"/>
            <w:color w:val="1155CC"/>
            <w:spacing w:val="0"/>
            <w:sz w:val="22"/>
            <w:u w:val="single"/>
            <w:effect w:val="none"/>
          </w:rPr>
          <w:t>https://na4.docusign.net/Member/PowerFormSigning.aspx?PowerFormId=f662f4aa-4131-4642-8a68-f8bfb5d4b6d2&amp;env=na4&amp;acct=94fa5c5e-8255-4677-b885-54b779f74704&amp;v=2</w:t>
        </w:r>
      </w:hyperlink>
    </w:p>
    <w:p>
      <w:pPr>
        <w:pStyle w:val="Normal"/>
        <w:spacing w:before="0" w:after="0"/>
        <w:rPr/>
      </w:pPr>
      <w:r>
        <w:rPr/>
        <w:br/>
      </w:r>
      <w:r>
        <w:rPr>
          <w:rFonts w:ascii="Calibri;sans-serif" w:hAnsi="Calibri;sans-serif"/>
          <w:b w:val="false"/>
          <w:i w:val="false"/>
          <w:caps w:val="false"/>
          <w:smallCaps w:val="false"/>
          <w:strike w:val="false"/>
          <w:dstrike w:val="false"/>
          <w:color w:val="000000"/>
          <w:sz w:val="22"/>
          <w:u w:val="none"/>
          <w:effect w:val="none"/>
        </w:rPr>
        <w:t xml:space="preserve">Spanish: </w:t>
      </w:r>
      <w:hyperlink r:id="rId3" w:tgtFrame="_blank">
        <w:r>
          <w:rPr>
            <w:rStyle w:val="InternetLink"/>
            <w:rFonts w:ascii="Arial" w:hAnsi="Arial"/>
            <w:b w:val="false"/>
            <w:i w:val="false"/>
            <w:caps w:val="false"/>
            <w:smallCaps w:val="false"/>
            <w:strike w:val="false"/>
            <w:dstrike w:val="false"/>
            <w:color w:val="1155CC"/>
            <w:spacing w:val="0"/>
            <w:sz w:val="22"/>
            <w:u w:val="single"/>
            <w:effect w:val="none"/>
          </w:rPr>
          <w:t>https://na4.docusign.net/Member/PowerFormSigning.aspx?PowerFormId=f662f4aa-4131-4642-8a68-f8bfb5d4b6d2&amp;env=na4&amp;acct=94fa5c5e-8255-4677-b885-54b779f74704&amp;v=2</w:t>
        </w:r>
      </w:hyperlink>
    </w:p>
    <w:p>
      <w:pPr>
        <w:pStyle w:val="TextBody"/>
        <w:rPr/>
      </w:pPr>
      <w:r>
        <w:rPr/>
      </w:r>
    </w:p>
    <w:p>
      <w:pPr>
        <w:pStyle w:val="TextBody"/>
        <w:bidi w:val="0"/>
        <w:spacing w:lineRule="auto" w:line="288" w:before="0" w:after="0"/>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The COVID-19 testing program is available to all students and staff, regardless of vaccination status or presence of symptoms. School testing will be implemented with the help of a state contractor. </w:t>
      </w:r>
    </w:p>
    <w:p>
      <w:pPr>
        <w:pStyle w:val="TextBody"/>
        <w:bidi w:val="0"/>
        <w:spacing w:lineRule="auto" w:line="288" w:before="0" w:after="0"/>
        <w:rPr>
          <w:rFonts w:ascii="Calibri;sans-serif" w:hAnsi="Calibri;sans-serif"/>
          <w:b w:val="false"/>
          <w:i w:val="false"/>
          <w:caps w:val="false"/>
          <w:smallCaps w:val="false"/>
          <w:strike w:val="false"/>
          <w:dstrike w:val="false"/>
          <w:color w:val="000000"/>
          <w:sz w:val="22"/>
          <w:u w:val="none"/>
          <w:effect w:val="none"/>
        </w:rPr>
      </w:pPr>
      <w:r>
        <w:rPr/>
      </w:r>
    </w:p>
    <w:p>
      <w:pPr>
        <w:pStyle w:val="TextBody"/>
        <w:bidi w:val="0"/>
        <w:spacing w:lineRule="auto" w:line="288" w:before="0" w:after="0"/>
        <w:rPr/>
      </w:pPr>
      <w:r>
        <w:rPr>
          <w:rFonts w:ascii="Calibri;sans-serif" w:hAnsi="Calibri;sans-serif"/>
          <w:b w:val="false"/>
          <w:i w:val="false"/>
          <w:caps w:val="false"/>
          <w:smallCaps w:val="false"/>
          <w:strike w:val="false"/>
          <w:dstrike w:val="false"/>
          <w:color w:val="000000"/>
          <w:sz w:val="22"/>
          <w:u w:val="none"/>
          <w:effect w:val="none"/>
        </w:rPr>
        <w:t>I’ve linked additional materials for your consideration, including:</w:t>
      </w:r>
    </w:p>
    <w:p>
      <w:pPr>
        <w:pStyle w:val="TextBody"/>
        <w:numPr>
          <w:ilvl w:val="0"/>
          <w:numId w:val="1"/>
        </w:numPr>
        <w:pBdr/>
        <w:tabs>
          <w:tab w:val="clear" w:pos="720"/>
          <w:tab w:val="left" w:pos="0" w:leader="none"/>
        </w:tabs>
        <w:bidi w:val="0"/>
        <w:spacing w:lineRule="auto" w:line="288" w:before="0" w:after="0"/>
        <w:ind w:left="707" w:hanging="283"/>
        <w:rPr/>
      </w:pPr>
      <w:hyperlink r:id="rId4">
        <w:r>
          <w:rPr>
            <w:rStyle w:val="InternetLink"/>
            <w:rFonts w:ascii="Calibri;sans-serif" w:hAnsi="Calibri;sans-serif"/>
            <w:b w:val="false"/>
            <w:i w:val="false"/>
            <w:caps w:val="false"/>
            <w:smallCaps w:val="false"/>
            <w:strike w:val="false"/>
            <w:dstrike w:val="false"/>
            <w:color w:val="1155CC"/>
            <w:sz w:val="22"/>
            <w:u w:val="single"/>
            <w:effect w:val="none"/>
          </w:rPr>
          <w:t>Facts on the program</w:t>
        </w:r>
      </w:hyperlink>
      <w:r>
        <w:rPr>
          <w:rFonts w:ascii="Noto Sans Symbols;sans-serif" w:hAnsi="Noto Sans Symbols;sans-serif"/>
          <w:b w:val="false"/>
          <w:i w:val="false"/>
          <w:caps w:val="false"/>
          <w:smallCaps w:val="false"/>
          <w:strike w:val="false"/>
          <w:dstrike w:val="false"/>
          <w:color w:val="000000"/>
          <w:sz w:val="22"/>
          <w:u w:val="none"/>
          <w:effect w:val="none"/>
        </w:rPr>
        <w:t xml:space="preserve"> </w:t>
      </w:r>
      <w:r>
        <w:rPr>
          <w:rFonts w:ascii="Calibri;sans-serif" w:hAnsi="Calibri;sans-serif"/>
          <w:b w:val="false"/>
          <w:i w:val="false"/>
          <w:caps w:val="false"/>
          <w:smallCaps w:val="false"/>
          <w:strike w:val="false"/>
          <w:dstrike w:val="false"/>
          <w:color w:val="000000"/>
          <w:sz w:val="22"/>
          <w:u w:val="none"/>
          <w:effect w:val="none"/>
        </w:rPr>
        <w:t>with additional information.</w:t>
      </w:r>
    </w:p>
    <w:p>
      <w:pPr>
        <w:pStyle w:val="TextBody"/>
        <w:numPr>
          <w:ilvl w:val="0"/>
          <w:numId w:val="1"/>
        </w:numPr>
        <w:pBdr/>
        <w:tabs>
          <w:tab w:val="clear" w:pos="720"/>
          <w:tab w:val="left" w:pos="0" w:leader="none"/>
        </w:tabs>
        <w:bidi w:val="0"/>
        <w:spacing w:lineRule="auto" w:line="288" w:before="0" w:after="0"/>
        <w:ind w:left="707" w:hanging="283"/>
        <w:rPr/>
      </w:pPr>
      <w:hyperlink r:id="rId5">
        <w:r>
          <w:rPr>
            <w:rStyle w:val="InternetLink"/>
            <w:rFonts w:ascii="Calibri;sans-serif" w:hAnsi="Calibri;sans-serif"/>
            <w:b w:val="false"/>
            <w:i w:val="false"/>
            <w:caps w:val="false"/>
            <w:smallCaps w:val="false"/>
            <w:strike w:val="false"/>
            <w:dstrike w:val="false"/>
            <w:color w:val="1155CC"/>
            <w:sz w:val="22"/>
            <w:u w:val="single"/>
            <w:effect w:val="none"/>
          </w:rPr>
          <w:t>FAQ</w:t>
        </w:r>
      </w:hyperlink>
      <w:r>
        <w:rPr>
          <w:rFonts w:ascii="Noto Sans Symbols;sans-serif" w:hAnsi="Noto Sans Symbols;sans-serif"/>
          <w:b w:val="false"/>
          <w:i w:val="false"/>
          <w:caps w:val="false"/>
          <w:smallCaps w:val="false"/>
          <w:strike w:val="false"/>
          <w:dstrike w:val="false"/>
          <w:color w:val="000000"/>
          <w:sz w:val="22"/>
          <w:u w:val="none"/>
          <w:effect w:val="none"/>
        </w:rPr>
        <w:t xml:space="preserve"> </w:t>
      </w:r>
      <w:r>
        <w:rPr>
          <w:rFonts w:ascii="Calibri;sans-serif" w:hAnsi="Calibri;sans-serif"/>
          <w:b w:val="false"/>
          <w:i w:val="false"/>
          <w:caps w:val="false"/>
          <w:smallCaps w:val="false"/>
          <w:strike w:val="false"/>
          <w:dstrike w:val="false"/>
          <w:color w:val="000000"/>
          <w:sz w:val="22"/>
          <w:u w:val="none"/>
          <w:effect w:val="none"/>
        </w:rPr>
        <w:t>to answer any questions or concerns you may have.</w:t>
      </w:r>
    </w:p>
    <w:p>
      <w:pPr>
        <w:pStyle w:val="TextBody"/>
        <w:bidi w:val="0"/>
        <w:spacing w:lineRule="auto" w:line="288" w:before="0" w:after="0"/>
        <w:rPr>
          <w:rFonts w:ascii="Calibri;sans-serif" w:hAnsi="Calibri;sans-serif"/>
          <w:b w:val="false"/>
          <w:i w:val="false"/>
          <w:caps w:val="false"/>
          <w:smallCaps w:val="false"/>
          <w:strike w:val="false"/>
          <w:dstrike w:val="false"/>
          <w:color w:val="000000"/>
          <w:sz w:val="22"/>
          <w:u w:val="none"/>
          <w:effect w:val="none"/>
        </w:rPr>
      </w:pPr>
      <w:r>
        <w:rPr/>
      </w:r>
    </w:p>
    <w:p>
      <w:pPr>
        <w:pStyle w:val="TextBody"/>
        <w:bidi w:val="0"/>
        <w:spacing w:lineRule="auto" w:line="288" w:before="0" w:after="0"/>
        <w:rPr/>
      </w:pPr>
      <w:r>
        <w:rPr>
          <w:rFonts w:ascii="Calibri;sans-serif" w:hAnsi="Calibri;sans-serif"/>
          <w:b w:val="false"/>
          <w:i w:val="false"/>
          <w:caps w:val="false"/>
          <w:smallCaps w:val="false"/>
          <w:strike w:val="false"/>
          <w:dstrike w:val="false"/>
          <w:color w:val="000000"/>
          <w:sz w:val="22"/>
          <w:u w:val="none"/>
          <w:effect w:val="none"/>
        </w:rPr>
        <w:t xml:space="preserve">For additional questions or concerns, please don’t hesitate to contact </w:t>
      </w:r>
      <w:r>
        <w:rPr>
          <w:rFonts w:ascii="Calibri;sans-serif" w:hAnsi="Calibri;sans-serif"/>
          <w:b w:val="false"/>
          <w:i w:val="false"/>
          <w:caps w:val="false"/>
          <w:smallCaps w:val="false"/>
          <w:strike w:val="false"/>
          <w:dstrike w:val="false"/>
          <w:color w:val="000000"/>
          <w:sz w:val="22"/>
          <w:u w:val="none"/>
          <w:effect w:val="none"/>
        </w:rPr>
        <w:t xml:space="preserve">Miriam Mondragon, </w:t>
      </w:r>
      <w:hyperlink r:id="rId6">
        <w:r>
          <w:rPr>
            <w:rStyle w:val="InternetLink"/>
            <w:rFonts w:ascii="Calibri;sans-serif" w:hAnsi="Calibri;sans-serif"/>
            <w:b w:val="false"/>
            <w:i w:val="false"/>
            <w:caps w:val="false"/>
            <w:smallCaps w:val="false"/>
            <w:strike w:val="false"/>
            <w:dstrike w:val="false"/>
            <w:color w:val="000000"/>
            <w:sz w:val="22"/>
            <w:u w:val="none"/>
            <w:effect w:val="none"/>
          </w:rPr>
          <w:t>mmondragon@ccvschools.com</w:t>
        </w:r>
      </w:hyperlink>
      <w:r>
        <w:rPr>
          <w:rFonts w:ascii="Calibri;sans-serif" w:hAnsi="Calibri;sans-serif"/>
          <w:b w:val="false"/>
          <w:i w:val="false"/>
          <w:caps w:val="false"/>
          <w:smallCaps w:val="false"/>
          <w:strike w:val="false"/>
          <w:dstrike w:val="false"/>
          <w:color w:val="000000"/>
          <w:sz w:val="22"/>
          <w:u w:val="none"/>
          <w:effect w:val="none"/>
        </w:rPr>
        <w:t>. Thank you for helping keep our kids and teachers safe. </w:t>
      </w:r>
    </w:p>
    <w:p>
      <w:pPr>
        <w:pStyle w:val="TextBody"/>
        <w:bidi w:val="0"/>
        <w:spacing w:lineRule="auto" w:line="288" w:before="0" w:after="0"/>
        <w:rPr/>
      </w:pPr>
      <w:r>
        <w:rPr>
          <w:rFonts w:ascii="Calibri;sans-serif" w:hAnsi="Calibri;sans-serif"/>
          <w:b w:val="false"/>
          <w:i w:val="false"/>
          <w:caps w:val="false"/>
          <w:smallCaps w:val="false"/>
          <w:strike w:val="false"/>
          <w:dstrike w:val="false"/>
          <w:color w:val="000000"/>
          <w:sz w:val="22"/>
          <w:u w:val="none"/>
          <w:effect w:val="none"/>
        </w:rPr>
        <w:t>Sincerely,</w:t>
      </w:r>
    </w:p>
    <w:p>
      <w:pPr>
        <w:pStyle w:val="TextBody"/>
        <w:bidi w:val="0"/>
        <w:spacing w:lineRule="auto" w:line="288" w:before="0" w:after="0"/>
        <w:rPr/>
      </w:pPr>
      <w:r>
        <w:rPr>
          <w:rFonts w:ascii="Calibri;sans-serif" w:hAnsi="Calibri;sans-serif"/>
          <w:b w:val="false"/>
          <w:i w:val="false"/>
          <w:caps w:val="false"/>
          <w:smallCaps w:val="false"/>
          <w:strike w:val="false"/>
          <w:dstrike w:val="false"/>
          <w:color w:val="000000"/>
          <w:sz w:val="22"/>
          <w:u w:val="none"/>
          <w:effect w:val="none"/>
        </w:rPr>
        <w:t>Miriam Mondragon, Superintendent</w:t>
      </w:r>
      <w:r>
        <w:rPr>
          <w:rFonts w:ascii="Calibri;sans-serif" w:hAnsi="Calibri;sans-serif"/>
          <w:b w:val="false"/>
          <w:i w:val="false"/>
          <w:caps w:val="false"/>
          <w:smallCaps w:val="false"/>
          <w:strike w:val="false"/>
          <w:dstrike w:val="false"/>
          <w:color w:val="000000"/>
          <w:sz w:val="22"/>
          <w:u w:val="none"/>
          <w:effect w:val="none"/>
        </w:rPr>
        <w:t> </w:t>
      </w:r>
    </w:p>
    <w:sectPr>
      <w:headerReference w:type="default" r:id="rId7"/>
      <w:footerReference w:type="default" r:id="rId8"/>
      <w:type w:val="nextPage"/>
      <w:pgSz w:w="12240" w:h="15840"/>
      <w:pgMar w:left="1440" w:right="1440" w:header="720" w:top="360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Georgia">
    <w:charset w:val="00"/>
    <w:family w:val="roman"/>
    <w:pitch w:val="variable"/>
  </w:font>
  <w:font w:name="Calibri">
    <w:altName w:val="sans-serif"/>
    <w:charset w:val="00"/>
    <w:family w:val="auto"/>
    <w:pitch w:val="default"/>
  </w:font>
  <w:font w:name="Arial">
    <w:charset w:val="00"/>
    <w:family w:val="auto"/>
    <w:pitch w:val="default"/>
  </w:font>
  <w:font w:name="Noto Sans Symbols">
    <w:altName w:val="sans-serif"/>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80" w:leader="none"/>
        <w:tab w:val="right" w:pos="9360" w:leader="none"/>
      </w:tabs>
      <w:spacing w:before="0" w:after="200"/>
      <w:rPr>
        <w:color w:val="000000"/>
      </w:rPr>
    </w:pPr>
    <w:r>
      <w:rPr>
        <w:color w:val="000000"/>
      </w:rPr>
      <mc:AlternateContent>
        <mc:Choice Requires="wps">
          <w:drawing>
            <wp:anchor behindDoc="1" distT="0" distB="0" distL="0" distR="0" simplePos="0" locked="0" layoutInCell="1" allowOverlap="1" relativeHeight="5">
              <wp:simplePos x="0" y="0"/>
              <wp:positionH relativeFrom="column">
                <wp:posOffset>114300</wp:posOffset>
              </wp:positionH>
              <wp:positionV relativeFrom="paragraph">
                <wp:posOffset>114300</wp:posOffset>
              </wp:positionV>
              <wp:extent cx="5953760" cy="581660"/>
              <wp:effectExtent l="0" t="0" r="0" b="0"/>
              <wp:wrapNone/>
              <wp:docPr id="6" name="Freeform 3"/>
              <a:graphic xmlns:a="http://schemas.openxmlformats.org/drawingml/2006/main">
                <a:graphicData uri="http://schemas.microsoft.com/office/word/2010/wordprocessingShape">
                  <wps:wsp>
                    <wps:cNvSpPr/>
                    <wps:spPr>
                      <a:xfrm>
                        <a:off x="0" y="0"/>
                        <a:ext cx="5952960" cy="581040"/>
                      </a:xfrm>
                      <a:custGeom>
                        <a:avLst/>
                        <a:gdLst/>
                        <a:ahLst/>
                        <a:rect l="l" t="t" r="r" b="b"/>
                        <a:pathLst>
                          <a:path w="5943600" h="571500">
                            <a:moveTo>
                              <a:pt x="0" y="0"/>
                            </a:moveTo>
                            <a:lnTo>
                              <a:pt x="0" y="571500"/>
                            </a:lnTo>
                            <a:lnTo>
                              <a:pt x="5943600" y="571500"/>
                            </a:lnTo>
                            <a:lnTo>
                              <a:pt x="5943600" y="0"/>
                            </a:lnTo>
                            <a:close/>
                          </a:path>
                        </a:pathLst>
                      </a:custGeom>
                      <a:solidFill>
                        <a:srgbClr val="ffffff"/>
                      </a:solidFill>
                      <a:ln>
                        <a:noFill/>
                      </a:ln>
                    </wps:spPr>
                    <wps:style>
                      <a:lnRef idx="0"/>
                      <a:fillRef idx="0"/>
                      <a:effectRef idx="0"/>
                      <a:fontRef idx="minor"/>
                    </wps:style>
                    <wps:txbx>
                      <w:txbxContent>
                        <w:p>
                          <w:pPr>
                            <w:pStyle w:val="FrameContents"/>
                            <w:spacing w:lineRule="auto" w:line="240" w:before="0" w:after="0"/>
                            <w:jc w:val="center"/>
                            <w:rPr/>
                          </w:pPr>
                          <w:r>
                            <w:rPr>
                              <w:rFonts w:eastAsia="Arial" w:cs="Arial" w:ascii="Arial" w:hAnsi="Arial"/>
                              <w:color w:val="000000"/>
                              <w:sz w:val="20"/>
                            </w:rPr>
                            <w:t>Cripple Creek – Victor School District RE 1 - PO Box 897/410 North B Street Cripple Creek, CO 80813</w:t>
                          </w:r>
                        </w:p>
                        <w:p>
                          <w:pPr>
                            <w:pStyle w:val="FrameContents"/>
                            <w:spacing w:lineRule="auto" w:line="240" w:before="0" w:after="0"/>
                            <w:jc w:val="center"/>
                            <w:rPr/>
                          </w:pPr>
                          <w:r>
                            <w:rPr>
                              <w:rFonts w:eastAsia="Arial" w:cs="Arial" w:ascii="Arial" w:hAnsi="Arial"/>
                              <w:color w:val="000000"/>
                              <w:sz w:val="20"/>
                            </w:rPr>
                            <w:t xml:space="preserve">Miriam Mondragon, Superintendent </w:t>
                          </w:r>
                        </w:p>
                        <w:p>
                          <w:pPr>
                            <w:pStyle w:val="FrameContents"/>
                            <w:spacing w:lineRule="auto" w:line="240" w:before="0" w:after="0"/>
                            <w:jc w:val="center"/>
                            <w:rPr/>
                          </w:pPr>
                          <w:r>
                            <w:rPr>
                              <w:rFonts w:eastAsia="Arial" w:cs="Arial" w:ascii="Arial" w:hAnsi="Arial"/>
                              <w:color w:val="000000"/>
                              <w:sz w:val="20"/>
                            </w:rPr>
                            <w:t>719.689.2685x1311/(fax)719.286.1060</w:t>
                          </w:r>
                        </w:p>
                        <w:p>
                          <w:pPr>
                            <w:pStyle w:val="FrameContents"/>
                            <w:spacing w:lineRule="auto" w:line="273" w:before="0" w:after="200"/>
                            <w:rPr/>
                          </w:pPr>
                          <w:r>
                            <w:rPr/>
                          </w:r>
                        </w:p>
                      </w:txbxContent>
                    </wps:txbx>
                    <wps:bodyPr lIns="88920" rIns="88920" tIns="38160" bIns="38160">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80" w:leader="none"/>
        <w:tab w:val="right" w:pos="9360" w:leader="none"/>
      </w:tabs>
      <w:spacing w:before="0" w:after="200"/>
      <w:rPr>
        <w:color w:val="000000"/>
      </w:rPr>
    </w:pPr>
    <w:r>
      <w:rPr>
        <w:color w:val="000000"/>
      </w:rPr>
      <mc:AlternateContent>
        <mc:Choice Requires="wps">
          <w:drawing>
            <wp:anchor behindDoc="1" distT="0" distB="0" distL="0" distR="0" simplePos="0" locked="0" layoutInCell="1" allowOverlap="1" relativeHeight="3">
              <wp:simplePos x="0" y="0"/>
              <wp:positionH relativeFrom="column">
                <wp:posOffset>-545465</wp:posOffset>
              </wp:positionH>
              <wp:positionV relativeFrom="paragraph">
                <wp:posOffset>101600</wp:posOffset>
              </wp:positionV>
              <wp:extent cx="2429510" cy="1153160"/>
              <wp:effectExtent l="0" t="0" r="0" b="0"/>
              <wp:wrapNone/>
              <wp:docPr id="1" name="Freeform 4"/>
              <a:graphic xmlns:a="http://schemas.openxmlformats.org/drawingml/2006/main">
                <a:graphicData uri="http://schemas.microsoft.com/office/word/2010/wordprocessingShape">
                  <wps:wsp>
                    <wps:cNvSpPr/>
                    <wps:spPr>
                      <a:xfrm>
                        <a:off x="0" y="0"/>
                        <a:ext cx="2428920" cy="1152360"/>
                      </a:xfrm>
                      <a:custGeom>
                        <a:avLst/>
                        <a:gdLst/>
                        <a:ahLst/>
                        <a:rect l="l" t="t" r="r" b="b"/>
                        <a:pathLst>
                          <a:path w="2419350" h="1143000">
                            <a:moveTo>
                              <a:pt x="0" y="0"/>
                            </a:moveTo>
                            <a:lnTo>
                              <a:pt x="0" y="1143000"/>
                            </a:lnTo>
                            <a:lnTo>
                              <a:pt x="2419350" y="1143000"/>
                            </a:lnTo>
                            <a:lnTo>
                              <a:pt x="2419350" y="0"/>
                            </a:lnTo>
                            <a:close/>
                          </a:path>
                        </a:pathLst>
                      </a:custGeom>
                      <a:noFill/>
                      <a:ln>
                        <a:noFill/>
                      </a:ln>
                    </wps:spPr>
                    <wps:style>
                      <a:lnRef idx="0"/>
                      <a:fillRef idx="0"/>
                      <a:effectRef idx="0"/>
                      <a:fontRef idx="minor"/>
                    </wps:style>
                    <wps:txbx>
                      <w:txbxContent>
                        <w:p>
                          <w:pPr>
                            <w:pStyle w:val="FrameContents"/>
                            <w:spacing w:lineRule="auto" w:line="240" w:before="0" w:after="0"/>
                            <w:jc w:val="center"/>
                            <w:rPr/>
                          </w:pPr>
                          <w:r>
                            <w:rPr>
                              <w:rFonts w:eastAsia="Arial" w:cs="Arial" w:ascii="Arial" w:hAnsi="Arial"/>
                              <w:color w:val="000000"/>
                              <w:sz w:val="20"/>
                            </w:rPr>
                            <w:t>Cripple Creek –Victor School Jr/Sr High</w:t>
                          </w:r>
                        </w:p>
                        <w:p>
                          <w:pPr>
                            <w:pStyle w:val="FrameContents"/>
                            <w:spacing w:lineRule="auto" w:line="240" w:before="0" w:after="0"/>
                            <w:jc w:val="center"/>
                            <w:rPr/>
                          </w:pPr>
                          <w:r>
                            <w:rPr>
                              <w:rFonts w:eastAsia="Arial" w:cs="Arial" w:ascii="Arial" w:hAnsi="Arial"/>
                              <w:color w:val="000000"/>
                              <w:sz w:val="20"/>
                            </w:rPr>
                            <w:t>PO Box 897/410 North B Street</w:t>
                          </w:r>
                        </w:p>
                        <w:p>
                          <w:pPr>
                            <w:pStyle w:val="FrameContents"/>
                            <w:spacing w:lineRule="auto" w:line="240" w:before="0" w:after="0"/>
                            <w:jc w:val="center"/>
                            <w:rPr/>
                          </w:pPr>
                          <w:r>
                            <w:rPr>
                              <w:rFonts w:eastAsia="Arial" w:cs="Arial" w:ascii="Arial" w:hAnsi="Arial"/>
                              <w:color w:val="000000"/>
                              <w:sz w:val="20"/>
                            </w:rPr>
                            <w:t>Cripple Creek, CO  80813</w:t>
                          </w:r>
                        </w:p>
                        <w:p>
                          <w:pPr>
                            <w:pStyle w:val="FrameContents"/>
                            <w:spacing w:lineRule="auto" w:line="240" w:before="0" w:after="0"/>
                            <w:jc w:val="center"/>
                            <w:rPr/>
                          </w:pPr>
                          <w:r>
                            <w:rPr>
                              <w:rFonts w:eastAsia="Arial" w:cs="Arial" w:ascii="Arial" w:hAnsi="Arial"/>
                              <w:color w:val="000000"/>
                              <w:sz w:val="20"/>
                            </w:rPr>
                            <w:t>719.689.2685x1303</w:t>
                          </w:r>
                        </w:p>
                        <w:p>
                          <w:pPr>
                            <w:pStyle w:val="FrameContents"/>
                            <w:spacing w:lineRule="auto" w:line="240" w:before="0" w:after="0"/>
                            <w:jc w:val="center"/>
                            <w:rPr/>
                          </w:pPr>
                          <w:r>
                            <w:rPr>
                              <w:rFonts w:eastAsia="Arial" w:cs="Arial" w:ascii="Arial" w:hAnsi="Arial"/>
                              <w:color w:val="000000"/>
                              <w:sz w:val="20"/>
                            </w:rPr>
                            <w:t>(fax)719.689.2256</w:t>
                          </w:r>
                        </w:p>
                        <w:p>
                          <w:pPr>
                            <w:pStyle w:val="FrameContents"/>
                            <w:spacing w:lineRule="auto" w:line="240" w:before="0" w:after="0"/>
                            <w:jc w:val="center"/>
                            <w:rPr/>
                          </w:pPr>
                          <w:r>
                            <w:rPr>
                              <w:rFonts w:eastAsia="Arial" w:cs="Arial" w:ascii="Arial" w:hAnsi="Arial"/>
                              <w:color w:val="000000"/>
                              <w:sz w:val="20"/>
                            </w:rPr>
                            <w:t>Daniel Cummings, Principal</w:t>
                          </w:r>
                        </w:p>
                        <w:p>
                          <w:pPr>
                            <w:pStyle w:val="FrameContents"/>
                            <w:spacing w:lineRule="auto" w:line="273" w:before="0" w:after="200"/>
                            <w:rPr/>
                          </w:pPr>
                          <w:r>
                            <w:rPr/>
                          </w:r>
                        </w:p>
                      </w:txbxContent>
                    </wps:txbx>
                    <wps:bodyPr lIns="88920" rIns="88920" tIns="38160" bIns="38160">
                      <a:noAutofit/>
                    </wps:bodyPr>
                  </wps:wsp>
                </a:graphicData>
              </a:graphic>
            </wp:anchor>
          </w:drawing>
        </mc:Choice>
        <mc:Fallback>
          <w:pict/>
        </mc:Fallback>
      </mc:AlternateContent>
      <mc:AlternateContent>
        <mc:Choice Requires="wps">
          <w:drawing>
            <wp:anchor behindDoc="1" distT="0" distB="0" distL="0" distR="0" simplePos="0" locked="0" layoutInCell="1" allowOverlap="1" relativeHeight="4">
              <wp:simplePos x="0" y="0"/>
              <wp:positionH relativeFrom="column">
                <wp:posOffset>4035425</wp:posOffset>
              </wp:positionH>
              <wp:positionV relativeFrom="paragraph">
                <wp:posOffset>73025</wp:posOffset>
              </wp:positionV>
              <wp:extent cx="2429510" cy="1153160"/>
              <wp:effectExtent l="0" t="0" r="0" b="0"/>
              <wp:wrapNone/>
              <wp:docPr id="3" name="Freeform 5"/>
              <a:graphic xmlns:a="http://schemas.openxmlformats.org/drawingml/2006/main">
                <a:graphicData uri="http://schemas.microsoft.com/office/word/2010/wordprocessingShape">
                  <wps:wsp>
                    <wps:cNvSpPr/>
                    <wps:spPr>
                      <a:xfrm>
                        <a:off x="0" y="0"/>
                        <a:ext cx="2428920" cy="1152360"/>
                      </a:xfrm>
                      <a:custGeom>
                        <a:avLst/>
                        <a:gdLst/>
                        <a:ahLst/>
                        <a:rect l="l" t="t" r="r" b="b"/>
                        <a:pathLst>
                          <a:path w="2419350" h="1143000">
                            <a:moveTo>
                              <a:pt x="0" y="0"/>
                            </a:moveTo>
                            <a:lnTo>
                              <a:pt x="0" y="1143000"/>
                            </a:lnTo>
                            <a:lnTo>
                              <a:pt x="2419350" y="1143000"/>
                            </a:lnTo>
                            <a:lnTo>
                              <a:pt x="2419350" y="0"/>
                            </a:lnTo>
                            <a:close/>
                          </a:path>
                        </a:pathLst>
                      </a:custGeom>
                      <a:noFill/>
                      <a:ln>
                        <a:noFill/>
                      </a:ln>
                    </wps:spPr>
                    <wps:style>
                      <a:lnRef idx="0"/>
                      <a:fillRef idx="0"/>
                      <a:effectRef idx="0"/>
                      <a:fontRef idx="minor"/>
                    </wps:style>
                    <wps:txbx>
                      <w:txbxContent>
                        <w:p>
                          <w:pPr>
                            <w:pStyle w:val="FrameContents"/>
                            <w:spacing w:lineRule="auto" w:line="240" w:before="0" w:after="0"/>
                            <w:jc w:val="center"/>
                            <w:rPr/>
                          </w:pPr>
                          <w:r>
                            <w:rPr>
                              <w:rFonts w:eastAsia="Arial" w:cs="Arial" w:ascii="Arial" w:hAnsi="Arial"/>
                              <w:color w:val="000000"/>
                              <w:sz w:val="20"/>
                            </w:rPr>
                            <w:t>Cresson Elementary School</w:t>
                          </w:r>
                        </w:p>
                        <w:p>
                          <w:pPr>
                            <w:pStyle w:val="FrameContents"/>
                            <w:spacing w:lineRule="auto" w:line="240" w:before="0" w:after="0"/>
                            <w:jc w:val="center"/>
                            <w:rPr/>
                          </w:pPr>
                          <w:r>
                            <w:rPr>
                              <w:rFonts w:eastAsia="Arial" w:cs="Arial" w:ascii="Arial" w:hAnsi="Arial"/>
                              <w:color w:val="000000"/>
                              <w:sz w:val="20"/>
                            </w:rPr>
                            <w:t>PO Box 897/412 North C Street</w:t>
                          </w:r>
                        </w:p>
                        <w:p>
                          <w:pPr>
                            <w:pStyle w:val="FrameContents"/>
                            <w:spacing w:lineRule="auto" w:line="240" w:before="0" w:after="0"/>
                            <w:jc w:val="center"/>
                            <w:rPr/>
                          </w:pPr>
                          <w:r>
                            <w:rPr>
                              <w:rFonts w:eastAsia="Arial" w:cs="Arial" w:ascii="Arial" w:hAnsi="Arial"/>
                              <w:color w:val="000000"/>
                              <w:sz w:val="20"/>
                            </w:rPr>
                            <w:t>Cripple Creek, CO  80813</w:t>
                          </w:r>
                        </w:p>
                        <w:p>
                          <w:pPr>
                            <w:pStyle w:val="FrameContents"/>
                            <w:spacing w:lineRule="auto" w:line="240" w:before="0" w:after="0"/>
                            <w:jc w:val="center"/>
                            <w:rPr/>
                          </w:pPr>
                          <w:r>
                            <w:rPr>
                              <w:rFonts w:eastAsia="Arial" w:cs="Arial" w:ascii="Arial" w:hAnsi="Arial"/>
                              <w:color w:val="000000"/>
                              <w:sz w:val="20"/>
                            </w:rPr>
                            <w:t>719.689.9263</w:t>
                          </w:r>
                        </w:p>
                        <w:p>
                          <w:pPr>
                            <w:pStyle w:val="FrameContents"/>
                            <w:spacing w:lineRule="auto" w:line="240" w:before="0" w:after="0"/>
                            <w:jc w:val="center"/>
                            <w:rPr/>
                          </w:pPr>
                          <w:r>
                            <w:rPr>
                              <w:rFonts w:eastAsia="Arial" w:cs="Arial" w:ascii="Arial" w:hAnsi="Arial"/>
                              <w:color w:val="000000"/>
                              <w:sz w:val="20"/>
                            </w:rPr>
                            <w:t>(fax)719.689.9236</w:t>
                          </w:r>
                        </w:p>
                        <w:p>
                          <w:pPr>
                            <w:pStyle w:val="FrameContents"/>
                            <w:spacing w:lineRule="auto" w:line="240" w:before="0" w:after="0"/>
                            <w:jc w:val="center"/>
                            <w:rPr/>
                          </w:pPr>
                          <w:r>
                            <w:rPr>
                              <w:rFonts w:eastAsia="Arial" w:cs="Arial" w:ascii="Arial" w:hAnsi="Arial"/>
                              <w:color w:val="000000"/>
                              <w:sz w:val="20"/>
                            </w:rPr>
                            <w:t>Tonya Copley, Principal</w:t>
                          </w:r>
                        </w:p>
                      </w:txbxContent>
                    </wps:txbx>
                    <wps:bodyPr lIns="88920" rIns="88920" tIns="38160" bIns="38160">
                      <a:noAutofit/>
                    </wps:bodyPr>
                  </wps:wsp>
                </a:graphicData>
              </a:graphic>
            </wp:anchor>
          </w:drawing>
        </mc:Choice>
        <mc:Fallback>
          <w:pict/>
        </mc:Fallback>
      </mc:AlternateContent>
      <w:drawing>
        <wp:anchor behindDoc="1" distT="0" distB="0" distL="114300" distR="114300" simplePos="0" locked="0" layoutInCell="1" allowOverlap="1" relativeHeight="2">
          <wp:simplePos x="0" y="0"/>
          <wp:positionH relativeFrom="margin">
            <wp:posOffset>2054225</wp:posOffset>
          </wp:positionH>
          <wp:positionV relativeFrom="margin">
            <wp:posOffset>-2003425</wp:posOffset>
          </wp:positionV>
          <wp:extent cx="2120900" cy="1828800"/>
          <wp:effectExtent l="0" t="0" r="0" b="0"/>
          <wp:wrapSquare wrapText="bothSides"/>
          <wp:docPr id="5"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
                  <pic:cNvPicPr>
                    <a:picLocks noChangeAspect="1" noChangeArrowheads="1"/>
                  </pic:cNvPicPr>
                </pic:nvPicPr>
                <pic:blipFill>
                  <a:blip r:embed="rId1"/>
                  <a:stretch>
                    <a:fillRect/>
                  </a:stretch>
                </pic:blipFill>
                <pic:spPr bwMode="auto">
                  <a:xfrm>
                    <a:off x="0" y="0"/>
                    <a:ext cx="2120900" cy="18288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7f6a"/>
    <w:pPr>
      <w:widowControl/>
      <w:bidi w:val="0"/>
      <w:spacing w:lineRule="auto" w:line="276" w:before="0" w:after="20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357f6a"/>
    <w:rPr>
      <w:rFonts w:ascii="Tahoma" w:hAnsi="Tahoma" w:cs="Tahoma"/>
      <w:sz w:val="16"/>
      <w:szCs w:val="16"/>
    </w:rPr>
  </w:style>
  <w:style w:type="character" w:styleId="HeaderChar" w:customStyle="1">
    <w:name w:val="Header Char"/>
    <w:link w:val="Header"/>
    <w:uiPriority w:val="99"/>
    <w:qFormat/>
    <w:rsid w:val="00e8632d"/>
    <w:rPr>
      <w:sz w:val="22"/>
      <w:szCs w:val="22"/>
    </w:rPr>
  </w:style>
  <w:style w:type="character" w:styleId="FooterChar" w:customStyle="1">
    <w:name w:val="Footer Char"/>
    <w:link w:val="Footer"/>
    <w:uiPriority w:val="99"/>
    <w:qFormat/>
    <w:rsid w:val="00e8632d"/>
    <w:rPr>
      <w:sz w:val="22"/>
      <w:szCs w:val="22"/>
    </w:rPr>
  </w:style>
  <w:style w:type="character" w:styleId="InternetLink">
    <w:name w:val="Internet Link"/>
    <w:basedOn w:val="DefaultParagraphFont"/>
    <w:uiPriority w:val="99"/>
    <w:unhideWhenUsed/>
    <w:rsid w:val="00d803f5"/>
    <w:rPr>
      <w:color w:val="0000FF" w:themeColor="hyperlink"/>
      <w:u w:val="single"/>
    </w:rPr>
  </w:style>
  <w:style w:type="character" w:styleId="EndnoteCharacters">
    <w:name w:val="Endnote Characters"/>
    <w:basedOn w:val="DefaultParagraphFont"/>
    <w:semiHidden/>
    <w:unhideWhenUsed/>
    <w:qFormat/>
    <w:rsid w:val="00705a01"/>
    <w:rPr>
      <w:vertAlign w:val="superscript"/>
    </w:rPr>
  </w:style>
  <w:style w:type="character" w:styleId="EndnoteAnchor">
    <w:name w:val="Endnote Anchor"/>
    <w:rPr>
      <w:vertAlign w:val="superscript"/>
    </w:rPr>
  </w:style>
  <w:style w:type="character" w:styleId="PPCRefGASBgasbs34" w:customStyle="1">
    <w:name w:val="PPCRef_GASB_gasbs_34"/>
    <w:basedOn w:val="DefaultParagraphFont"/>
    <w:qFormat/>
    <w:rsid w:val="00705a01"/>
    <w:rPr>
      <w:color w:val="0000FF"/>
      <w:u w:val="single"/>
    </w:rPr>
  </w:style>
  <w:style w:type="character" w:styleId="PPCRefGASBgasbs37" w:customStyle="1">
    <w:name w:val="PPCRef_GASB_gasbs_37"/>
    <w:basedOn w:val="DefaultParagraphFont"/>
    <w:qFormat/>
    <w:rsid w:val="00705a01"/>
    <w:rPr>
      <w:color w:val="0000FF"/>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BalloonText">
    <w:name w:val="Balloon Text"/>
    <w:basedOn w:val="Normal"/>
    <w:link w:val="BalloonTextChar"/>
    <w:uiPriority w:val="99"/>
    <w:semiHidden/>
    <w:unhideWhenUsed/>
    <w:qFormat/>
    <w:rsid w:val="00357f6a"/>
    <w:pPr>
      <w:spacing w:lineRule="auto" w:line="240" w:before="0" w:after="0"/>
    </w:pPr>
    <w:rPr>
      <w:rFonts w:ascii="Tahoma" w:hAnsi="Tahoma" w:cs="Tahoma"/>
      <w:sz w:val="16"/>
      <w:szCs w:val="16"/>
    </w:rPr>
  </w:style>
  <w:style w:type="paragraph" w:styleId="NoSpacing">
    <w:name w:val="No Spacing"/>
    <w:uiPriority w:val="1"/>
    <w:qFormat/>
    <w:rsid w:val="00357f6a"/>
    <w:pPr>
      <w:widowControl/>
      <w:bidi w:val="0"/>
      <w:spacing w:lineRule="auto" w:line="276" w:before="0" w:after="200"/>
      <w:jc w:val="left"/>
    </w:pPr>
    <w:rPr>
      <w:rFonts w:ascii="Calibri" w:hAnsi="Calibri" w:eastAsia="Calibri" w:cs="Calibri"/>
      <w:color w:val="auto"/>
      <w:kern w:val="0"/>
      <w:sz w:val="24"/>
      <w:szCs w:val="22"/>
      <w:lang w:val="en-US" w:eastAsia="en-US" w:bidi="ar-SA"/>
    </w:rPr>
  </w:style>
  <w:style w:type="paragraph" w:styleId="Header">
    <w:name w:val="Header"/>
    <w:basedOn w:val="Normal"/>
    <w:link w:val="HeaderChar"/>
    <w:uiPriority w:val="99"/>
    <w:unhideWhenUsed/>
    <w:rsid w:val="00e8632d"/>
    <w:pPr>
      <w:tabs>
        <w:tab w:val="clear" w:pos="720"/>
        <w:tab w:val="center" w:pos="4680" w:leader="none"/>
        <w:tab w:val="right" w:pos="9360" w:leader="none"/>
      </w:tabs>
    </w:pPr>
    <w:rPr/>
  </w:style>
  <w:style w:type="paragraph" w:styleId="Footer">
    <w:name w:val="Footer"/>
    <w:basedOn w:val="Normal"/>
    <w:link w:val="FooterChar"/>
    <w:uiPriority w:val="99"/>
    <w:unhideWhenUsed/>
    <w:rsid w:val="00e8632d"/>
    <w:pPr>
      <w:tabs>
        <w:tab w:val="clear" w:pos="720"/>
        <w:tab w:val="center" w:pos="4680" w:leader="none"/>
        <w:tab w:val="right" w:pos="9360" w:leader="none"/>
      </w:tabs>
    </w:pPr>
    <w:rPr/>
  </w:style>
  <w:style w:type="paragraph" w:styleId="PAParaText" w:customStyle="1">
    <w:name w:val="PA_ParaText"/>
    <w:basedOn w:val="Normal"/>
    <w:qFormat/>
    <w:rsid w:val="00705a01"/>
    <w:pPr>
      <w:spacing w:lineRule="auto" w:line="240" w:before="0" w:after="120"/>
      <w:jc w:val="both"/>
    </w:pPr>
    <w:rPr>
      <w:rFonts w:ascii="Arial" w:hAnsi="Arial" w:eastAsia="SimSun"/>
      <w:sz w:val="20"/>
      <w:szCs w:val="20"/>
      <w:lang w:eastAsia="zh-CN"/>
    </w:rPr>
  </w:style>
  <w:style w:type="paragraph" w:styleId="PACellText" w:customStyle="1">
    <w:name w:val="PA_CellText"/>
    <w:basedOn w:val="PAParaText"/>
    <w:qFormat/>
    <w:rsid w:val="00705a01"/>
    <w:pPr>
      <w:spacing w:before="0" w:after="0"/>
      <w:jc w:val="left"/>
    </w:pPr>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4.docusign.net/Member/PowerFormSigning.aspx?PowerFormId=f662f4aa-4131-4642-8a68-f8bfb5d4b6d2&amp;env=na4&amp;acct=94fa5c5e-8255-4677-b885-54b779f74704&amp;v=2" TargetMode="External"/><Relationship Id="rId3" Type="http://schemas.openxmlformats.org/officeDocument/2006/relationships/hyperlink" Target="https://na4.docusign.net/Member/PowerFormSigning.aspx?PowerFormId=f662f4aa-4131-4642-8a68-f8bfb5d4b6d2&amp;env=na4&amp;acct=94fa5c5e-8255-4677-b885-54b779f74704&amp;v=2" TargetMode="External"/><Relationship Id="rId4" Type="http://schemas.openxmlformats.org/officeDocument/2006/relationships/hyperlink" Target="https://docs.google.com/presentation/d/1nXxC2V6nI-6kH4hGdOsWnFNccgOxhr8U/edit?usp=sharing&amp;ouid=113070076658503872772&amp;rtpof=true&amp;sd=true" TargetMode="External"/><Relationship Id="rId5" Type="http://schemas.openxmlformats.org/officeDocument/2006/relationships/hyperlink" Target="https://docs.google.com/presentation/d/1MMC3qTmMgnDwdUkNTjpKEVYf2MKCFw-G/edit?usp=sharing&amp;ouid=113070076658503872772&amp;rtpof=true&amp;sd=true" TargetMode="External"/><Relationship Id="rId6" Type="http://schemas.openxmlformats.org/officeDocument/2006/relationships/hyperlink" Target="mailto:mmondragon@ccvschool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tN3d5Koi9lrjnB/w488yUGmcvyg==">AMUW2mXaC2tHtbV4zx8i+DW+6gZhg2eqRon5fB01hfC1HMBZfOKrY0SXK/UbP3BzR1xhCc2SloXACMAPqFGIbxgxVm5KjqMD+ykWu1KqBPA2qNumblswUF0=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Neat_Office/6.2.8.2$Windows_x86 LibreOffice_project/</Application>
  <Pages>1</Pages>
  <Words>312</Words>
  <Characters>2121</Characters>
  <CharactersWithSpaces>2415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2020-06-22T17:09:00Z</dcterms:created>
  <dc:creator>mary hoffman</dc:creator>
  <dc:description/>
  <dc:language>en-US</dc:language>
  <cp:lastModifiedBy/>
  <dcterms:modified xsi:type="dcterms:W3CDTF">2021-11-03T09:42:30Z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